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LEASE VIOLATION NOTICE (CURE OR QUIT)</w:t>
      </w:r>
    </w:p>
    <w:p>
      <w:pPr>
        <w:spacing w:after="200"/>
        <w:jc w:val="center"/>
      </w:pPr>
      <w:r>
        <w:rPr>
          <w:color w:val="6B7280"/>
          <w:sz w:val="22"/>
          <w:szCs w:val="22"/>
          <w:rFonts w:ascii="Calibri" w:cs="Calibri" w:eastAsia="Calibri" w:hAnsi="Calibri"/>
        </w:rPr>
        <w:t xml:space="preserve">Multi-State — Breach of Lease Terms</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USA (verify state-specific requirements)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NOTICE OF LEASE VIOLATION</w:t>
      </w:r>
    </w:p>
    <w:p>
      <w:pPr>
        <w:spacing w:after="120"/>
      </w:pPr>
      <w:r>
        <w:rPr>
          <w:color w:val="1F2937"/>
          <w:sz w:val="21"/>
          <w:szCs w:val="21"/>
          <w:rFonts w:ascii="Calibri" w:cs="Calibri" w:eastAsia="Calibri" w:hAnsi="Calibri"/>
        </w:rPr>
        <w:t xml:space="preserve">TO:</w:t>
      </w:r>
    </w:p>
    <w:p>
      <w:pPr>
        <w:spacing w:after="80"/>
      </w:pPr>
      <w:r>
        <w:rPr>
          <w:b/>
          <w:bCs/>
          <w:color w:val="1F2937"/>
          <w:sz w:val="21"/>
          <w:szCs w:val="21"/>
          <w:rFonts w:ascii="Calibri" w:cs="Calibri" w:eastAsia="Calibri" w:hAnsi="Calibri"/>
        </w:rPr>
        <w:t xml:space="preserve">Tenant Name(s):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Unit No.: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City / State / ZIP: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of Notice: </w:t>
      </w:r>
      <w:r>
        <w:rPr>
          <w:u w:val="single" w:color="E5E7EB"/>
          <w:color w:val="9CA3AF"/>
          <w:sz w:val="21"/>
          <w:szCs w:val="21"/>
          <w:rFonts w:ascii="Calibri" w:cs="Calibri" w:eastAsia="Calibri" w:hAnsi="Calibri"/>
        </w:rPr>
        <w:t xml:space="preserve">[____/____/________]</w:t>
      </w:r>
    </w:p>
    <w:p>
      <w:pPr>
        <w:pStyle w:val="Heading2"/>
        <w:pBdr>
          <w:bottom w:val="single" w:color="E97316" w:sz="1"/>
        </w:pBdr>
        <w:spacing w:before="300" w:after="120"/>
      </w:pPr>
      <w:r>
        <w:t xml:space="preserve">Violation Details</w:t>
      </w:r>
    </w:p>
    <w:p>
      <w:pPr>
        <w:spacing w:after="120"/>
      </w:pPr>
      <w:r>
        <w:rPr>
          <w:color w:val="1F2937"/>
          <w:sz w:val="21"/>
          <w:szCs w:val="21"/>
          <w:rFonts w:ascii="Calibri" w:cs="Calibri" w:eastAsia="Calibri" w:hAnsi="Calibri"/>
        </w:rPr>
        <w:t xml:space="preserve">Common violations:</w:t>
      </w:r>
    </w:p>
    <w:p>
      <w:pPr>
        <w:spacing w:after="80"/>
      </w:pPr>
      <w:r>
        <w:rPr>
          <w:b/>
          <w:bCs/>
          <w:color w:val="1F2937"/>
          <w:sz w:val="21"/>
          <w:szCs w:val="21"/>
          <w:rFonts w:ascii="Calibri" w:cs="Calibri" w:eastAsia="Calibri" w:hAnsi="Calibri"/>
        </w:rPr>
        <w:t xml:space="preserve">Lease clause violated: </w:t>
      </w:r>
      <w:r>
        <w:rPr>
          <w:u w:val="single" w:color="E5E7EB"/>
          <w:color w:val="9CA3AF"/>
          <w:sz w:val="21"/>
          <w:szCs w:val="21"/>
          <w:rFonts w:ascii="Calibri" w:cs="Calibri" w:eastAsia="Calibri" w:hAnsi="Calibri"/>
        </w:rPr>
        <w:t xml:space="preserve">[Section/Paragraph ___]</w:t>
      </w:r>
    </w:p>
    <w:p>
      <w:pPr>
        <w:spacing w:after="80"/>
      </w:pPr>
      <w:r>
        <w:rPr>
          <w:b/>
          <w:bCs/>
          <w:color w:val="1F2937"/>
          <w:sz w:val="21"/>
          <w:szCs w:val="21"/>
          <w:rFonts w:ascii="Calibri" w:cs="Calibri" w:eastAsia="Calibri" w:hAnsi="Calibri"/>
        </w:rPr>
        <w:t xml:space="preserve">Description of violation: </w:t>
      </w:r>
      <w:r>
        <w:rPr>
          <w:u w:val="single" w:color="E5E7EB"/>
          <w:color w:val="9CA3AF"/>
          <w:sz w:val="21"/>
          <w:szCs w:val="21"/>
          <w:rFonts w:ascii="Calibri" w:cs="Calibri" w:eastAsia="Calibri" w:hAnsi="Calibri"/>
        </w:rPr>
        <w:t xml:space="preserve">[Detailed description: what, when, where, evidence]</w:t>
      </w:r>
    </w:p>
    <w:p>
      <w:pPr>
        <w:spacing w:after="80"/>
      </w:pPr>
      <w:r>
        <w:rPr>
          <w:b/>
          <w:bCs/>
          <w:color w:val="1F2937"/>
          <w:sz w:val="21"/>
          <w:szCs w:val="21"/>
          <w:rFonts w:ascii="Calibri" w:cs="Calibri" w:eastAsia="Calibri" w:hAnsi="Calibri"/>
        </w:rPr>
        <w:t xml:space="preserve">Date(s) of violation: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Type: </w:t>
      </w:r>
      <w:r>
        <w:rPr>
          <w:u w:val="single" w:color="E5E7EB"/>
          <w:color w:val="9CA3AF"/>
          <w:sz w:val="21"/>
          <w:szCs w:val="21"/>
          <w:rFonts w:ascii="Calibri" w:cs="Calibri" w:eastAsia="Calibri" w:hAnsi="Calibri"/>
        </w:rPr>
        <w:t xml:space="preserve">[Curable / Incurable]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Unauthorized occupant(s)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Unauthorized pet(s)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Excessive noise / nuisance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Property damage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Illegal activity</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Unauthorized alterations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Subletting without consent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Failure to maintain unit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Parking violation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Other: [________________]</w:t>
      </w:r>
    </w:p>
    <w:p>
      <w:pPr>
        <w:pStyle w:val="Heading2"/>
        <w:pBdr>
          <w:bottom w:val="single" w:color="E97316" w:sz="1"/>
        </w:pBdr>
        <w:spacing w:before="300" w:after="120"/>
      </w:pPr>
      <w:r>
        <w:t xml:space="preserve">Cure Demand</w:t>
      </w:r>
    </w:p>
    <w:p>
      <w:pPr>
        <w:spacing w:after="120"/>
      </w:pPr>
      <w:r>
        <w:rPr>
          <w:color w:val="1F2937"/>
          <w:sz w:val="21"/>
          <w:szCs w:val="21"/>
          <w:rFonts w:ascii="Calibri" w:cs="Calibri" w:eastAsia="Calibri" w:hAnsi="Calibri"/>
        </w:rPr>
        <w:t xml:space="preserve">You must CURE the above violation within [___] DAYS of service of this notice by taking the following action:</w:t>
      </w:r>
    </w:p>
    <w:p>
      <w:pPr>
        <w:spacing w:after="120"/>
      </w:pPr>
      <w:r>
        <w:rPr>
          <w:color w:val="1F2937"/>
          <w:sz w:val="21"/>
          <w:szCs w:val="21"/>
          <w:rFonts w:ascii="Calibri" w:cs="Calibri" w:eastAsia="Calibri" w:hAnsi="Calibri"/>
        </w:rPr>
        <w:t xml:space="preserve">If you fail to cure the violation within the specified period, your tenancy will be terminated and legal proceedings for eviction will commence.</w:t>
      </w:r>
    </w:p>
    <w:p>
      <w:pPr>
        <w:spacing w:after="120"/>
      </w:pPr>
      <w:r>
        <w:rPr>
          <w:color w:val="1F2937"/>
          <w:sz w:val="21"/>
          <w:szCs w:val="21"/>
          <w:rFonts w:ascii="Calibri" w:cs="Calibri" w:eastAsia="Calibri" w:hAnsi="Calibri"/>
        </w:rPr>
        <w:t xml:space="preserve">If this is a second occurrence of the same or similar violation, this may constitute an incurable breach and your tenancy may be terminated without further opportunity to cure.</w:t>
      </w:r>
    </w:p>
    <w:p>
      <w:pPr>
        <w:spacing w:after="80"/>
      </w:pPr>
      <w:r>
        <w:rPr>
          <w:b/>
          <w:bCs/>
          <w:color w:val="1F2937"/>
          <w:sz w:val="21"/>
          <w:szCs w:val="21"/>
          <w:rFonts w:ascii="Calibri" w:cs="Calibri" w:eastAsia="Calibri" w:hAnsi="Calibri"/>
        </w:rPr>
        <w:t xml:space="preserve">Required action to cure: </w:t>
      </w:r>
      <w:r>
        <w:rPr>
          <w:u w:val="single" w:color="E5E7EB"/>
          <w:color w:val="9CA3AF"/>
          <w:sz w:val="21"/>
          <w:szCs w:val="21"/>
          <w:rFonts w:ascii="Calibri" w:cs="Calibri" w:eastAsia="Calibri" w:hAnsi="Calibri"/>
        </w:rPr>
        <w:t xml:space="preserve">[Specific steps: remove unauthorized occupant, remove pet, cease noise, repair damage, etc.]</w:t>
      </w:r>
    </w:p>
    <w:p>
      <w:pPr>
        <w:spacing w:after="80"/>
      </w:pPr>
      <w:r>
        <w:rPr>
          <w:b/>
          <w:bCs/>
          <w:color w:val="1F2937"/>
          <w:sz w:val="21"/>
          <w:szCs w:val="21"/>
          <w:rFonts w:ascii="Calibri" w:cs="Calibri" w:eastAsia="Calibri" w:hAnsi="Calibri"/>
        </w:rPr>
        <w:t xml:space="preserve">Cure deadline: </w:t>
      </w:r>
      <w:r>
        <w:rPr>
          <w:u w:val="single" w:color="E5E7EB"/>
          <w:color w:val="9CA3AF"/>
          <w:sz w:val="21"/>
          <w:szCs w:val="21"/>
          <w:rFonts w:ascii="Calibri" w:cs="Calibri" w:eastAsia="Calibri" w:hAnsi="Calibri"/>
        </w:rPr>
        <w:t xml:space="preserve">[____/____/________]</w:t>
      </w:r>
    </w:p>
    <w:p>
      <w:pPr>
        <w:pStyle w:val="Heading2"/>
        <w:pBdr>
          <w:bottom w:val="single" w:color="E97316" w:sz="1"/>
        </w:pBdr>
        <w:spacing w:before="300" w:after="120"/>
      </w:pPr>
      <w:r>
        <w:t xml:space="preserve">Prior Warnings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Date</w:t>
            </w:r>
          </w:p>
        </w:tc>
        <w:tc>
          <w:tcPr>
            <w:tcW w:type="pct" w:w="25%"/>
            <w:shd w:fill="E97316" w:val="clear"/>
          </w:tcPr>
          <w:p>
            <w:pPr>
              <w:jc w:val="center"/>
            </w:pPr>
            <w:r>
              <w:rPr>
                <w:b/>
                <w:bCs/>
                <w:color w:val="FFFFFF"/>
                <w:sz w:val="19"/>
                <w:szCs w:val="19"/>
                <w:rFonts w:ascii="Calibri" w:cs="Calibri" w:eastAsia="Calibri" w:hAnsi="Calibri"/>
              </w:rPr>
              <w:t xml:space="preserve">Violation</w:t>
            </w:r>
          </w:p>
        </w:tc>
        <w:tc>
          <w:tcPr>
            <w:tcW w:type="pct" w:w="25%"/>
            <w:shd w:fill="E97316" w:val="clear"/>
          </w:tcPr>
          <w:p>
            <w:pPr>
              <w:jc w:val="center"/>
            </w:pPr>
            <w:r>
              <w:rPr>
                <w:b/>
                <w:bCs/>
                <w:color w:val="FFFFFF"/>
                <w:sz w:val="19"/>
                <w:szCs w:val="19"/>
                <w:rFonts w:ascii="Calibri" w:cs="Calibri" w:eastAsia="Calibri" w:hAnsi="Calibri"/>
              </w:rPr>
              <w:t xml:space="preserve">Method</w:t>
            </w:r>
          </w:p>
        </w:tc>
        <w:tc>
          <w:tcPr>
            <w:tcW w:type="pct" w:w="25%"/>
            <w:shd w:fill="E97316" w:val="clear"/>
          </w:tcPr>
          <w:p>
            <w:pPr>
              <w:jc w:val="center"/>
            </w:pPr>
            <w:r>
              <w:rPr>
                <w:b/>
                <w:bCs/>
                <w:color w:val="FFFFFF"/>
                <w:sz w:val="19"/>
                <w:szCs w:val="19"/>
                <w:rFonts w:ascii="Calibri" w:cs="Calibri" w:eastAsia="Calibri" w:hAnsi="Calibri"/>
              </w:rPr>
              <w:t xml:space="preserve">Response</w:t>
            </w:r>
          </w:p>
        </w:tc>
      </w:tr>
      <w:tr>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[Verbal/Written]</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[Verbal/Written]</w:t>
            </w:r>
          </w:p>
        </w:tc>
        <w:tc>
          <w:tcPr>
            <w:tcW w:type="pct" w:w="25%"/>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Service</w:t>
      </w:r>
    </w:p>
    <w:p>
      <w:pPr>
        <w:spacing w:after="80"/>
      </w:pPr>
      <w:r>
        <w:rPr>
          <w:b/>
          <w:bCs/>
          <w:color w:val="1F2937"/>
          <w:sz w:val="21"/>
          <w:szCs w:val="21"/>
          <w:rFonts w:ascii="Calibri" w:cs="Calibri" w:eastAsia="Calibri" w:hAnsi="Calibri"/>
        </w:rPr>
        <w:t xml:space="preserve">Date served: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Method: </w:t>
      </w:r>
      <w:r>
        <w:rPr>
          <w:u w:val="single" w:color="E5E7EB"/>
          <w:color w:val="9CA3AF"/>
          <w:sz w:val="21"/>
          <w:szCs w:val="21"/>
          <w:rFonts w:ascii="Calibri" w:cs="Calibri" w:eastAsia="Calibri" w:hAnsi="Calibri"/>
        </w:rPr>
        <w:t xml:space="preserve">[Hand / Certified mail / Post + mail]</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Violation notice requirements vary by state. Some violations are incurable (illegal activity). Verify local cure period requirements.</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2026-06-12T10:11:17.925Z</dcterms:created>
  <dcterms:modified xsi:type="dcterms:W3CDTF">2026-06-12T10:11:17.925Z</dcterms:modified>
</cp:coreProperties>
</file>

<file path=docProps/custom.xml><?xml version="1.0" encoding="utf-8"?>
<Properties xmlns="http://schemas.openxmlformats.org/officeDocument/2006/custom-properties" xmlns:vt="http://schemas.openxmlformats.org/officeDocument/2006/docPropsVTypes"/>
</file>